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2F2D8" w14:textId="3E2059B2" w:rsidR="00B038D2" w:rsidRPr="00B9194E" w:rsidRDefault="002937BC" w:rsidP="00B9194E">
      <w:pPr>
        <w:spacing w:line="276" w:lineRule="auto"/>
        <w:jc w:val="center"/>
        <w:rPr>
          <w:rFonts w:ascii="Times New Roman" w:hAnsi="Times New Roman"/>
          <w:bCs/>
        </w:rPr>
      </w:pPr>
      <w:r w:rsidRPr="00B9194E">
        <w:rPr>
          <w:rFonts w:ascii="Times New Roman" w:hAnsi="Times New Roman"/>
          <w:b/>
        </w:rPr>
        <w:t>Т</w:t>
      </w:r>
      <w:r w:rsidR="00EE3738" w:rsidRPr="00B9194E">
        <w:rPr>
          <w:rFonts w:ascii="Times New Roman" w:hAnsi="Times New Roman"/>
          <w:b/>
        </w:rPr>
        <w:t>ехническое задание</w:t>
      </w:r>
    </w:p>
    <w:p w14:paraId="0A46E3A5" w14:textId="73AAB4A6" w:rsidR="00B038D2" w:rsidRPr="00B9194E" w:rsidRDefault="002937BC" w:rsidP="00B9194E">
      <w:pPr>
        <w:spacing w:line="276" w:lineRule="auto"/>
        <w:jc w:val="center"/>
        <w:rPr>
          <w:rFonts w:ascii="Times New Roman" w:hAnsi="Times New Roman"/>
          <w:bCs/>
        </w:rPr>
      </w:pPr>
      <w:r w:rsidRPr="00B9194E">
        <w:rPr>
          <w:rFonts w:ascii="Times New Roman" w:hAnsi="Times New Roman"/>
          <w:bCs/>
        </w:rPr>
        <w:t>Кондиционеры бытовые</w:t>
      </w:r>
    </w:p>
    <w:p w14:paraId="38FDB3AE" w14:textId="77777777" w:rsidR="00B038D2" w:rsidRPr="00510DD1" w:rsidRDefault="00B038D2" w:rsidP="00B9194E">
      <w:pPr>
        <w:spacing w:line="276" w:lineRule="auto"/>
        <w:jc w:val="center"/>
        <w:rPr>
          <w:rFonts w:ascii="Times New Roman" w:hAnsi="Times New Roman"/>
          <w:bCs/>
          <w:sz w:val="22"/>
          <w:szCs w:val="22"/>
        </w:rPr>
      </w:pPr>
    </w:p>
    <w:p w14:paraId="59CB08E8" w14:textId="77777777" w:rsidR="00EE3738" w:rsidRPr="00510DD1" w:rsidRDefault="00EE3738" w:rsidP="00B9194E">
      <w:pPr>
        <w:spacing w:line="276" w:lineRule="auto"/>
        <w:ind w:right="-285"/>
        <w:jc w:val="center"/>
        <w:rPr>
          <w:rFonts w:ascii="Times New Roman" w:hAnsi="Times New Roman"/>
          <w:b/>
          <w:sz w:val="22"/>
          <w:szCs w:val="22"/>
        </w:rPr>
      </w:pPr>
      <w:r w:rsidRPr="00510DD1">
        <w:rPr>
          <w:rFonts w:ascii="Times New Roman" w:hAnsi="Times New Roman"/>
          <w:b/>
          <w:sz w:val="22"/>
          <w:szCs w:val="22"/>
        </w:rPr>
        <w:t>ОБЩИЕ СВЕДЕНИЯ</w:t>
      </w:r>
    </w:p>
    <w:p w14:paraId="60E7BBBB" w14:textId="77777777" w:rsidR="00A937AA" w:rsidRPr="00510DD1" w:rsidRDefault="00A937AA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  <w:r w:rsidRPr="00510DD1">
        <w:rPr>
          <w:sz w:val="22"/>
          <w:szCs w:val="22"/>
        </w:rPr>
        <w:t>Поставляемый товар должен быть новым, изготовленным из новых компонентов (который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3519E301" w14:textId="77777777" w:rsidR="00A937AA" w:rsidRPr="00510DD1" w:rsidRDefault="00A937AA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  <w:r w:rsidRPr="00510DD1">
        <w:rPr>
          <w:sz w:val="22"/>
          <w:szCs w:val="22"/>
        </w:rPr>
        <w:t xml:space="preserve">Товар должен иметь внутреннюю упаковку и транспортную тару обеспечивающую целостность и соответствие условиям хранения и транспортировки поставляемого товара. </w:t>
      </w:r>
    </w:p>
    <w:p w14:paraId="3D2670AF" w14:textId="77777777" w:rsidR="00A937AA" w:rsidRPr="00510DD1" w:rsidRDefault="00A937AA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  <w:r w:rsidRPr="00510DD1">
        <w:rPr>
          <w:sz w:val="22"/>
          <w:szCs w:val="22"/>
        </w:rPr>
        <w:t>Товар должен быть изготовлен в заводских условиях в соответствии с действующими стандартами и техническими условиями завода-изготовителя. 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и/или упущения Поставщика, при соблюдении Государственным заказчиком правил хранения и/или использования поставляемого товара.</w:t>
      </w:r>
    </w:p>
    <w:p w14:paraId="06BDC2D1" w14:textId="77777777" w:rsidR="00A937AA" w:rsidRPr="00510DD1" w:rsidRDefault="00A937AA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  <w:r w:rsidRPr="00510DD1">
        <w:rPr>
          <w:sz w:val="22"/>
          <w:szCs w:val="22"/>
        </w:rPr>
        <w:t>Весь товар должен быть пригодным для целей, для которых товары такого рода обычно используются, и соответствовать техническим и функциональным характеристикам (потребительским свойствам) товара.</w:t>
      </w:r>
    </w:p>
    <w:p w14:paraId="38E78C37" w14:textId="77777777" w:rsidR="00A937AA" w:rsidRPr="00510DD1" w:rsidRDefault="00A937AA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  <w:r w:rsidRPr="00510DD1">
        <w:rPr>
          <w:sz w:val="22"/>
          <w:szCs w:val="22"/>
        </w:rPr>
        <w:t xml:space="preserve">Поставляемый товар должен соответствовать функциональным характеристикам, установленным Производителем товара. </w:t>
      </w:r>
    </w:p>
    <w:p w14:paraId="3BD3E041" w14:textId="5C9A1998" w:rsidR="003C2DD3" w:rsidRDefault="00B97C36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  <w:r w:rsidRPr="00510DD1">
        <w:rPr>
          <w:sz w:val="22"/>
          <w:szCs w:val="22"/>
        </w:rPr>
        <w:t>Товар должен соответствовать требованиям стандартов и технических условий, установленных в Российской Федерации.</w:t>
      </w:r>
    </w:p>
    <w:p w14:paraId="6E3F315C" w14:textId="24432BD4" w:rsidR="00225044" w:rsidRPr="00366182" w:rsidRDefault="00225044" w:rsidP="00B9194E">
      <w:pPr>
        <w:spacing w:line="276" w:lineRule="auto"/>
        <w:ind w:right="-1" w:firstLine="284"/>
        <w:jc w:val="both"/>
        <w:rPr>
          <w:rFonts w:ascii="Times New Roman" w:hAnsi="Times New Roman"/>
          <w:sz w:val="22"/>
          <w:szCs w:val="22"/>
        </w:rPr>
      </w:pPr>
      <w:r w:rsidRPr="00366182">
        <w:rPr>
          <w:rFonts w:ascii="Times New Roman" w:hAnsi="Times New Roman"/>
          <w:sz w:val="22"/>
          <w:szCs w:val="22"/>
        </w:rPr>
        <w:t xml:space="preserve">Цена товара включает в себя стоимость тары и упаковочных материалов, транспортные расходы, расходы на страхование, </w:t>
      </w:r>
      <w:r>
        <w:rPr>
          <w:rFonts w:ascii="Times New Roman" w:hAnsi="Times New Roman"/>
          <w:sz w:val="22"/>
          <w:szCs w:val="22"/>
        </w:rPr>
        <w:t xml:space="preserve">расходы на монтаж и подключение, </w:t>
      </w:r>
      <w:r w:rsidRPr="00366182">
        <w:rPr>
          <w:rFonts w:ascii="Times New Roman" w:hAnsi="Times New Roman"/>
          <w:sz w:val="22"/>
          <w:szCs w:val="22"/>
        </w:rPr>
        <w:t>налоги, сборы и другие обязательные платежи.</w:t>
      </w:r>
    </w:p>
    <w:p w14:paraId="6F42BC50" w14:textId="77777777" w:rsidR="00225044" w:rsidRPr="00510DD1" w:rsidRDefault="00225044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</w:p>
    <w:p w14:paraId="2D725760" w14:textId="11AB3CC9" w:rsidR="00115449" w:rsidRPr="00510DD1" w:rsidRDefault="00115449" w:rsidP="00B9194E">
      <w:pPr>
        <w:spacing w:line="276" w:lineRule="auto"/>
        <w:ind w:firstLine="663"/>
        <w:jc w:val="both"/>
        <w:rPr>
          <w:rFonts w:ascii="Times New Roman" w:hAnsi="Times New Roman"/>
          <w:b/>
          <w:bCs/>
          <w:sz w:val="22"/>
          <w:szCs w:val="22"/>
        </w:rPr>
      </w:pPr>
      <w:r w:rsidRPr="00510DD1">
        <w:rPr>
          <w:rFonts w:ascii="Times New Roman" w:hAnsi="Times New Roman"/>
          <w:b/>
          <w:bCs/>
          <w:sz w:val="22"/>
          <w:szCs w:val="22"/>
        </w:rPr>
        <w:t>Требования к осуществлению монтажа</w:t>
      </w:r>
      <w:r w:rsidR="00225044">
        <w:rPr>
          <w:rFonts w:ascii="Times New Roman" w:hAnsi="Times New Roman"/>
          <w:b/>
          <w:bCs/>
          <w:sz w:val="22"/>
          <w:szCs w:val="22"/>
        </w:rPr>
        <w:t xml:space="preserve"> и подключения</w:t>
      </w:r>
      <w:r w:rsidRPr="00510DD1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10DD1">
        <w:rPr>
          <w:rFonts w:ascii="Times New Roman" w:hAnsi="Times New Roman"/>
          <w:b/>
          <w:bCs/>
          <w:sz w:val="22"/>
          <w:szCs w:val="22"/>
        </w:rPr>
        <w:t>кондиционеров бытовых</w:t>
      </w:r>
      <w:r w:rsidRPr="00510DD1">
        <w:rPr>
          <w:rFonts w:ascii="Times New Roman" w:hAnsi="Times New Roman"/>
          <w:b/>
          <w:bCs/>
          <w:sz w:val="22"/>
          <w:szCs w:val="22"/>
        </w:rPr>
        <w:t>:</w:t>
      </w:r>
    </w:p>
    <w:p w14:paraId="168EB95F" w14:textId="42DBA073" w:rsidR="00115449" w:rsidRPr="00510DD1" w:rsidRDefault="00115449" w:rsidP="00B9194E">
      <w:pPr>
        <w:spacing w:line="276" w:lineRule="auto"/>
        <w:ind w:firstLine="663"/>
        <w:jc w:val="both"/>
        <w:rPr>
          <w:rFonts w:ascii="Times New Roman" w:hAnsi="Times New Roman"/>
          <w:sz w:val="22"/>
          <w:szCs w:val="22"/>
        </w:rPr>
      </w:pPr>
      <w:r w:rsidRPr="00510DD1">
        <w:rPr>
          <w:rFonts w:ascii="Times New Roman" w:hAnsi="Times New Roman"/>
          <w:sz w:val="22"/>
          <w:szCs w:val="22"/>
        </w:rPr>
        <w:t>Смонтировать и подключить внутренние блоки кондиционеров бытовых внутри помещений;</w:t>
      </w:r>
    </w:p>
    <w:p w14:paraId="7C6A2D87" w14:textId="3FF52115" w:rsidR="00115449" w:rsidRPr="00510DD1" w:rsidRDefault="00115449" w:rsidP="00B9194E">
      <w:pPr>
        <w:spacing w:line="276" w:lineRule="auto"/>
        <w:ind w:firstLine="663"/>
        <w:jc w:val="both"/>
        <w:rPr>
          <w:rFonts w:ascii="Times New Roman" w:hAnsi="Times New Roman"/>
          <w:sz w:val="22"/>
          <w:szCs w:val="22"/>
        </w:rPr>
      </w:pPr>
      <w:r w:rsidRPr="00510DD1">
        <w:rPr>
          <w:rFonts w:ascii="Times New Roman" w:hAnsi="Times New Roman"/>
          <w:sz w:val="22"/>
          <w:szCs w:val="22"/>
        </w:rPr>
        <w:t xml:space="preserve">Смонтировать </w:t>
      </w:r>
      <w:r w:rsidR="00225044">
        <w:rPr>
          <w:rFonts w:ascii="Times New Roman" w:hAnsi="Times New Roman"/>
          <w:sz w:val="22"/>
          <w:szCs w:val="22"/>
        </w:rPr>
        <w:t xml:space="preserve">и подключить </w:t>
      </w:r>
      <w:r w:rsidRPr="00510DD1">
        <w:rPr>
          <w:rFonts w:ascii="Times New Roman" w:hAnsi="Times New Roman"/>
          <w:sz w:val="22"/>
          <w:szCs w:val="22"/>
        </w:rPr>
        <w:t>внешние блоки кондиционеров бытовых на фасаде здания;</w:t>
      </w:r>
    </w:p>
    <w:p w14:paraId="106180D8" w14:textId="61E07398" w:rsidR="00115449" w:rsidRPr="00510DD1" w:rsidRDefault="00115449" w:rsidP="00B9194E">
      <w:pPr>
        <w:spacing w:line="276" w:lineRule="auto"/>
        <w:ind w:firstLine="663"/>
        <w:jc w:val="both"/>
        <w:rPr>
          <w:rFonts w:ascii="Times New Roman" w:hAnsi="Times New Roman"/>
          <w:sz w:val="22"/>
          <w:szCs w:val="22"/>
        </w:rPr>
      </w:pPr>
      <w:r w:rsidRPr="00510DD1">
        <w:rPr>
          <w:rFonts w:ascii="Times New Roman" w:hAnsi="Times New Roman"/>
          <w:sz w:val="22"/>
          <w:szCs w:val="22"/>
        </w:rPr>
        <w:t>Электропитание подключить от бытовой сети к предусмотренной для этих целей розетке</w:t>
      </w:r>
      <w:r w:rsidR="00225044">
        <w:rPr>
          <w:rFonts w:ascii="Times New Roman" w:hAnsi="Times New Roman"/>
          <w:sz w:val="22"/>
          <w:szCs w:val="22"/>
        </w:rPr>
        <w:t>;</w:t>
      </w:r>
    </w:p>
    <w:p w14:paraId="0798880F" w14:textId="77777777" w:rsidR="00115449" w:rsidRPr="00510DD1" w:rsidRDefault="00115449" w:rsidP="00B9194E">
      <w:pPr>
        <w:spacing w:line="276" w:lineRule="auto"/>
        <w:ind w:firstLine="663"/>
        <w:jc w:val="both"/>
        <w:rPr>
          <w:rFonts w:ascii="Times New Roman" w:hAnsi="Times New Roman"/>
          <w:sz w:val="22"/>
          <w:szCs w:val="22"/>
        </w:rPr>
      </w:pPr>
      <w:r w:rsidRPr="00510DD1">
        <w:rPr>
          <w:rFonts w:ascii="Times New Roman" w:hAnsi="Times New Roman"/>
          <w:sz w:val="22"/>
          <w:szCs w:val="22"/>
        </w:rPr>
        <w:t>Дренаж отвести с помощью дренажных трубок на улицу.</w:t>
      </w:r>
    </w:p>
    <w:p w14:paraId="01A853A9" w14:textId="1E7A7CEE" w:rsidR="00115449" w:rsidRPr="00366182" w:rsidRDefault="00115449" w:rsidP="00B9194E">
      <w:pPr>
        <w:spacing w:line="276" w:lineRule="auto"/>
        <w:ind w:firstLine="663"/>
        <w:jc w:val="both"/>
        <w:rPr>
          <w:rFonts w:ascii="Times New Roman" w:hAnsi="Times New Roman"/>
          <w:sz w:val="22"/>
          <w:szCs w:val="22"/>
        </w:rPr>
      </w:pPr>
      <w:r w:rsidRPr="00510DD1">
        <w:rPr>
          <w:rFonts w:ascii="Times New Roman" w:hAnsi="Times New Roman"/>
          <w:sz w:val="22"/>
          <w:szCs w:val="22"/>
        </w:rPr>
        <w:t>Трассы хлад</w:t>
      </w:r>
      <w:r w:rsidR="00225044">
        <w:rPr>
          <w:rFonts w:ascii="Times New Roman" w:hAnsi="Times New Roman"/>
          <w:sz w:val="22"/>
          <w:szCs w:val="22"/>
        </w:rPr>
        <w:t>а</w:t>
      </w:r>
      <w:r w:rsidRPr="00510DD1">
        <w:rPr>
          <w:rFonts w:ascii="Times New Roman" w:hAnsi="Times New Roman"/>
          <w:sz w:val="22"/>
          <w:szCs w:val="22"/>
        </w:rPr>
        <w:t>гента провести по стенам помещений в кабельных каналах кратчайшим путем</w:t>
      </w:r>
      <w:r w:rsidRPr="00366182">
        <w:rPr>
          <w:rFonts w:ascii="Times New Roman" w:hAnsi="Times New Roman"/>
          <w:sz w:val="22"/>
          <w:szCs w:val="22"/>
        </w:rPr>
        <w:t>.</w:t>
      </w:r>
    </w:p>
    <w:p w14:paraId="09E3724C" w14:textId="77777777" w:rsidR="00FC33E9" w:rsidRDefault="00FC33E9" w:rsidP="00B9194E">
      <w:pPr>
        <w:spacing w:line="276" w:lineRule="auto"/>
        <w:ind w:left="-284" w:right="-285" w:firstLine="568"/>
        <w:jc w:val="both"/>
        <w:rPr>
          <w:sz w:val="22"/>
          <w:szCs w:val="22"/>
        </w:rPr>
      </w:pPr>
    </w:p>
    <w:tbl>
      <w:tblPr>
        <w:tblStyle w:val="a3"/>
        <w:tblW w:w="15755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99"/>
        <w:gridCol w:w="2080"/>
        <w:gridCol w:w="971"/>
        <w:gridCol w:w="4034"/>
        <w:gridCol w:w="3199"/>
        <w:gridCol w:w="4872"/>
      </w:tblGrid>
      <w:tr w:rsidR="00457F14" w:rsidRPr="00341223" w14:paraId="3EC31EE3" w14:textId="77777777" w:rsidTr="00B43B2F">
        <w:trPr>
          <w:trHeight w:val="571"/>
          <w:jc w:val="center"/>
        </w:trPr>
        <w:tc>
          <w:tcPr>
            <w:tcW w:w="599" w:type="dxa"/>
            <w:shd w:val="clear" w:color="auto" w:fill="FFFFFF" w:themeFill="background1"/>
            <w:vAlign w:val="center"/>
          </w:tcPr>
          <w:p w14:paraId="522B3405" w14:textId="77777777" w:rsidR="00457F14" w:rsidRPr="00341223" w:rsidRDefault="00457F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22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5E7773EA" w14:textId="77777777" w:rsidR="00457F14" w:rsidRPr="00341223" w:rsidRDefault="00457F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223">
              <w:rPr>
                <w:rFonts w:ascii="Times New Roman" w:hAnsi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971" w:type="dxa"/>
            <w:shd w:val="clear" w:color="auto" w:fill="FFFFFF" w:themeFill="background1"/>
            <w:vAlign w:val="center"/>
          </w:tcPr>
          <w:p w14:paraId="27A6B884" w14:textId="77777777" w:rsidR="00457F14" w:rsidRPr="00341223" w:rsidRDefault="00457F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223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7233" w:type="dxa"/>
            <w:gridSpan w:val="2"/>
            <w:shd w:val="clear" w:color="auto" w:fill="FFFFFF" w:themeFill="background1"/>
            <w:vAlign w:val="center"/>
          </w:tcPr>
          <w:p w14:paraId="420177FE" w14:textId="77777777" w:rsidR="00457F14" w:rsidRPr="00341223" w:rsidRDefault="00457F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223">
              <w:rPr>
                <w:rFonts w:ascii="Times New Roman" w:hAnsi="Times New Roman"/>
                <w:sz w:val="20"/>
                <w:szCs w:val="20"/>
              </w:rPr>
              <w:t>Минимальные требования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4D653585" w14:textId="77777777" w:rsidR="00457F14" w:rsidRPr="00341223" w:rsidRDefault="00457F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223">
              <w:rPr>
                <w:rFonts w:ascii="Times New Roman" w:hAnsi="Times New Roman"/>
                <w:sz w:val="20"/>
                <w:szCs w:val="20"/>
              </w:rPr>
              <w:t>Инструкция по заполнению характеристик в заявке</w:t>
            </w:r>
          </w:p>
        </w:tc>
      </w:tr>
      <w:tr w:rsidR="002C2E14" w:rsidRPr="00341223" w14:paraId="71E11AF5" w14:textId="77777777" w:rsidTr="00B43B2F">
        <w:trPr>
          <w:trHeight w:val="408"/>
          <w:jc w:val="center"/>
        </w:trPr>
        <w:tc>
          <w:tcPr>
            <w:tcW w:w="599" w:type="dxa"/>
            <w:vMerge w:val="restart"/>
            <w:shd w:val="clear" w:color="auto" w:fill="FFFFFF" w:themeFill="background1"/>
            <w:vAlign w:val="center"/>
          </w:tcPr>
          <w:p w14:paraId="1117E191" w14:textId="3FDF678D" w:rsidR="002C2E14" w:rsidRPr="00DB7D3E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080" w:type="dxa"/>
            <w:vMerge w:val="restart"/>
            <w:shd w:val="clear" w:color="auto" w:fill="FFFFFF" w:themeFill="background1"/>
            <w:vAlign w:val="center"/>
          </w:tcPr>
          <w:p w14:paraId="42B8B8EF" w14:textId="4A63E0AF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Кондиционер бытовой*</w:t>
            </w:r>
          </w:p>
          <w:p w14:paraId="439B9000" w14:textId="7777777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41F02E69" w14:textId="7777777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ОКПД2</w:t>
            </w:r>
          </w:p>
          <w:p w14:paraId="1C243835" w14:textId="77777777" w:rsidR="002C2E14" w:rsidRPr="005D2841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2841">
              <w:rPr>
                <w:color w:val="000000"/>
                <w:sz w:val="20"/>
                <w:szCs w:val="20"/>
              </w:rPr>
              <w:lastRenderedPageBreak/>
              <w:t>28.25.12.130</w:t>
            </w:r>
          </w:p>
          <w:p w14:paraId="348CFB4F" w14:textId="77777777" w:rsidR="002C2E14" w:rsidRPr="005D2841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1F91C611" w14:textId="77777777" w:rsidR="002C2E14" w:rsidRPr="005D2841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2841">
              <w:rPr>
                <w:color w:val="000000"/>
                <w:sz w:val="20"/>
                <w:szCs w:val="20"/>
              </w:rPr>
              <w:t>КТРУ</w:t>
            </w:r>
          </w:p>
          <w:p w14:paraId="5C353F88" w14:textId="36682EC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2841">
              <w:rPr>
                <w:color w:val="000000"/>
                <w:sz w:val="20"/>
                <w:szCs w:val="20"/>
              </w:rPr>
              <w:t>28.25.12.130-00000010</w:t>
            </w:r>
          </w:p>
        </w:tc>
        <w:tc>
          <w:tcPr>
            <w:tcW w:w="971" w:type="dxa"/>
            <w:vMerge w:val="restart"/>
            <w:shd w:val="clear" w:color="auto" w:fill="FFFFFF" w:themeFill="background1"/>
            <w:vAlign w:val="center"/>
          </w:tcPr>
          <w:p w14:paraId="01D325AB" w14:textId="39796311" w:rsidR="002C2E14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2C2E14" w:rsidRPr="00A03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2E14" w:rsidRPr="00A037F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C58BBC2" w14:textId="14DC46F8" w:rsidR="002C2E14" w:rsidRDefault="002C2E14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кондиционера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1327C285" w14:textId="793B4D65" w:rsidR="002C2E14" w:rsidRDefault="002C2E14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Сплит-система</w:t>
            </w:r>
          </w:p>
        </w:tc>
        <w:tc>
          <w:tcPr>
            <w:tcW w:w="4872" w:type="dxa"/>
            <w:shd w:val="clear" w:color="auto" w:fill="FFFFFF" w:themeFill="background1"/>
          </w:tcPr>
          <w:p w14:paraId="775E25E8" w14:textId="5907F8E3" w:rsidR="002C2E14" w:rsidRPr="009B048E" w:rsidRDefault="002C2E14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  <w:tr w:rsidR="002C2E14" w:rsidRPr="00341223" w14:paraId="157C74AC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75F0E95A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635074D" w14:textId="7777777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2B65EB37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7FFD7970" w14:textId="31463DD7" w:rsidR="002C2E14" w:rsidRDefault="002C2E14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функции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3A28C36F" w14:textId="6E0A14A7" w:rsidR="002C2E14" w:rsidRPr="00933673" w:rsidRDefault="002C2E14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Режим автоматической поддержки температуры</w:t>
            </w:r>
          </w:p>
        </w:tc>
        <w:tc>
          <w:tcPr>
            <w:tcW w:w="4872" w:type="dxa"/>
            <w:shd w:val="clear" w:color="auto" w:fill="FFFFFF" w:themeFill="background1"/>
          </w:tcPr>
          <w:p w14:paraId="48DE5C01" w14:textId="151D05E0" w:rsidR="002C2E14" w:rsidRPr="009B048E" w:rsidRDefault="002C2E14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122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Участник закупки указывает в заявке все значения характеристики</w:t>
            </w:r>
          </w:p>
        </w:tc>
      </w:tr>
      <w:tr w:rsidR="002C2E14" w:rsidRPr="00341223" w14:paraId="7DAD1DA4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774EE2A4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8599AFA" w14:textId="7777777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109B23CB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2AB8D45A" w14:textId="3B016E6B" w:rsidR="002C2E14" w:rsidRDefault="002C2E14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Класс энергоэффективности (в режиме нагрева)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0FB73D9E" w14:textId="71C4CD97" w:rsidR="002C2E14" w:rsidRPr="00933673" w:rsidRDefault="002C2E14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не ниже А</w:t>
            </w:r>
          </w:p>
        </w:tc>
        <w:tc>
          <w:tcPr>
            <w:tcW w:w="4872" w:type="dxa"/>
            <w:shd w:val="clear" w:color="auto" w:fill="FFFFFF" w:themeFill="background1"/>
          </w:tcPr>
          <w:p w14:paraId="03C37D5D" w14:textId="388A3FC5" w:rsidR="002C2E14" w:rsidRPr="009B048E" w:rsidRDefault="002C2E14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2C2E14" w:rsidRPr="00341223" w14:paraId="61EA3E78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5A5B0D42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72189263" w14:textId="7777777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33B4D202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3AE95BE3" w14:textId="6A3FF46D" w:rsidR="002C2E14" w:rsidRDefault="002C2E14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Класс энергоэффективности (в режиме охлаждения)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576E00B" w14:textId="7E7891D2" w:rsidR="002C2E14" w:rsidRPr="00933673" w:rsidRDefault="002C2E14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не ниже А</w:t>
            </w:r>
          </w:p>
        </w:tc>
        <w:tc>
          <w:tcPr>
            <w:tcW w:w="4872" w:type="dxa"/>
            <w:shd w:val="clear" w:color="auto" w:fill="FFFFFF" w:themeFill="background1"/>
          </w:tcPr>
          <w:p w14:paraId="5C7DD1E6" w14:textId="6D0AABEC" w:rsidR="002C2E14" w:rsidRPr="009B048E" w:rsidRDefault="002C2E14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2C2E14" w:rsidRPr="00341223" w14:paraId="5F937F78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5A4E63D1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0C583460" w14:textId="7777777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2EDE0C7C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791C113" w14:textId="59C604F3" w:rsidR="002C2E14" w:rsidRDefault="002C2E14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Мощность в режиме нагрева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DA8A914" w14:textId="4DB9589C" w:rsidR="002C2E14" w:rsidRPr="00933673" w:rsidRDefault="002C2E14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≥ 2</w:t>
            </w:r>
            <w:r w:rsidR="000D4E57">
              <w:rPr>
                <w:rFonts w:ascii="Times New Roman" w:hAnsi="Times New Roman"/>
                <w:sz w:val="20"/>
                <w:szCs w:val="20"/>
              </w:rPr>
              <w:t>.5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Киловатт</w:t>
            </w:r>
          </w:p>
        </w:tc>
        <w:tc>
          <w:tcPr>
            <w:tcW w:w="4872" w:type="dxa"/>
            <w:shd w:val="clear" w:color="auto" w:fill="FFFFFF" w:themeFill="background1"/>
          </w:tcPr>
          <w:p w14:paraId="5A6B406D" w14:textId="3E38F42E" w:rsidR="002C2E14" w:rsidRPr="009B048E" w:rsidRDefault="002C2E14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2C2E14" w:rsidRPr="00341223" w14:paraId="2EAEC7FA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24FB718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472FB86F" w14:textId="77777777" w:rsidR="002C2E14" w:rsidRDefault="002C2E14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0CC35452" w14:textId="77777777" w:rsidR="002C2E14" w:rsidRDefault="002C2E14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3C8677AD" w14:textId="52E2F43D" w:rsidR="002C2E14" w:rsidRDefault="002C2E14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Мощность в режиме охлаждения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0DA9EFEF" w14:textId="3A542EB3" w:rsidR="002C2E14" w:rsidRDefault="002C2E14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≥ 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Киловатт</w:t>
            </w:r>
          </w:p>
        </w:tc>
        <w:tc>
          <w:tcPr>
            <w:tcW w:w="4872" w:type="dxa"/>
            <w:shd w:val="clear" w:color="auto" w:fill="FFFFFF" w:themeFill="background1"/>
          </w:tcPr>
          <w:p w14:paraId="4B664D42" w14:textId="4D5CC294" w:rsidR="002C2E14" w:rsidRPr="009B048E" w:rsidRDefault="002C2E14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0D4E57" w:rsidRPr="00341223" w14:paraId="18ECE4E0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46F975F0" w14:textId="77777777" w:rsidR="000D4E57" w:rsidRDefault="000D4E57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6B2E6189" w14:textId="77777777" w:rsidR="000D4E57" w:rsidRDefault="000D4E57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D60B8E8" w14:textId="77777777" w:rsidR="000D4E57" w:rsidRDefault="000D4E57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32A28B1A" w14:textId="4B8B4E5C" w:rsidR="000D4E57" w:rsidRPr="00CF34A6" w:rsidRDefault="000D4E57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D4E57">
              <w:rPr>
                <w:rFonts w:ascii="Times New Roman" w:hAnsi="Times New Roman"/>
                <w:sz w:val="20"/>
                <w:szCs w:val="20"/>
              </w:rPr>
              <w:t>Наличие пульта дистанционного управления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0BF30CD" w14:textId="137E0703" w:rsidR="000D4E57" w:rsidRDefault="000D4E57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4872" w:type="dxa"/>
            <w:shd w:val="clear" w:color="auto" w:fill="FFFFFF" w:themeFill="background1"/>
          </w:tcPr>
          <w:p w14:paraId="61BFDF78" w14:textId="64DFB6F5" w:rsidR="000D4E57" w:rsidRPr="009B048E" w:rsidRDefault="000D4E57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  <w:tr w:rsidR="000D4E57" w:rsidRPr="00341223" w14:paraId="6FF6A113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41C95D14" w14:textId="77777777" w:rsidR="000D4E57" w:rsidRDefault="000D4E57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6504A6AC" w14:textId="77777777" w:rsidR="000D4E57" w:rsidRPr="00CF34A6" w:rsidRDefault="000D4E57" w:rsidP="00B9194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7E7B0F97" w14:textId="77777777" w:rsidR="000D4E57" w:rsidRPr="00CF34A6" w:rsidRDefault="000D4E57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5211FE67" w14:textId="5C694985" w:rsidR="000D4E57" w:rsidRPr="00CF34A6" w:rsidRDefault="000D4E57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F34A6">
              <w:rPr>
                <w:rFonts w:ascii="Times New Roman" w:hAnsi="Times New Roman"/>
                <w:sz w:val="20"/>
                <w:szCs w:val="20"/>
              </w:rPr>
              <w:t>Наличие фильтров грубой очистки воздуха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17599AA6" w14:textId="5FC37241" w:rsidR="000D4E57" w:rsidRPr="00CF34A6" w:rsidRDefault="000D4E57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4872" w:type="dxa"/>
            <w:shd w:val="clear" w:color="auto" w:fill="FFFFFF" w:themeFill="background1"/>
          </w:tcPr>
          <w:p w14:paraId="638E94FD" w14:textId="43F0C30A" w:rsidR="000D4E57" w:rsidRPr="00CF34A6" w:rsidRDefault="000D4E57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  <w:tr w:rsidR="000D4E57" w:rsidRPr="00341223" w14:paraId="4F52701E" w14:textId="77777777" w:rsidTr="00B43B2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5AB689D3" w14:textId="77777777" w:rsidR="000D4E57" w:rsidRDefault="000D4E57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7D24789" w14:textId="77777777" w:rsidR="000D4E57" w:rsidRDefault="000D4E57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90F0B1E" w14:textId="77777777" w:rsidR="000D4E57" w:rsidRDefault="000D4E57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612A4827" w14:textId="779255DA" w:rsidR="000D4E57" w:rsidRPr="002E159D" w:rsidRDefault="000D4E57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Тип внутреннего блока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E1EDA3C" w14:textId="4A251240" w:rsidR="000D4E57" w:rsidRPr="002E159D" w:rsidRDefault="000D4E57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Настенный</w:t>
            </w:r>
          </w:p>
        </w:tc>
        <w:tc>
          <w:tcPr>
            <w:tcW w:w="4872" w:type="dxa"/>
            <w:shd w:val="clear" w:color="auto" w:fill="FFFFFF" w:themeFill="background1"/>
          </w:tcPr>
          <w:p w14:paraId="70A6F002" w14:textId="251E288C" w:rsidR="000D4E57" w:rsidRPr="009B048E" w:rsidRDefault="000D4E57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  <w:tr w:rsidR="00F27F28" w:rsidRPr="009B048E" w14:paraId="1FB95C56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 w:val="restart"/>
          </w:tcPr>
          <w:p w14:paraId="77E35D5B" w14:textId="551DC964" w:rsidR="00F27F28" w:rsidRP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80" w:type="dxa"/>
            <w:vMerge w:val="restart"/>
          </w:tcPr>
          <w:p w14:paraId="68815BED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Кондиционер бытовой*</w:t>
            </w:r>
          </w:p>
          <w:p w14:paraId="45B07448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1D69B830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ОКПД2</w:t>
            </w:r>
          </w:p>
          <w:p w14:paraId="7BCBCE98" w14:textId="77777777" w:rsidR="00F27F28" w:rsidRPr="005D2841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2841">
              <w:rPr>
                <w:color w:val="000000"/>
                <w:sz w:val="20"/>
                <w:szCs w:val="20"/>
              </w:rPr>
              <w:t>28.25.12.130</w:t>
            </w:r>
          </w:p>
          <w:p w14:paraId="54C19028" w14:textId="77777777" w:rsidR="00F27F28" w:rsidRPr="005D2841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20C440F3" w14:textId="77777777" w:rsidR="00F27F28" w:rsidRPr="005D2841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2841">
              <w:rPr>
                <w:color w:val="000000"/>
                <w:sz w:val="20"/>
                <w:szCs w:val="20"/>
              </w:rPr>
              <w:t>КТРУ</w:t>
            </w:r>
          </w:p>
          <w:p w14:paraId="23FC6BC4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2841">
              <w:rPr>
                <w:color w:val="000000"/>
                <w:sz w:val="20"/>
                <w:szCs w:val="20"/>
              </w:rPr>
              <w:t>28.25.12.130-00000010</w:t>
            </w:r>
          </w:p>
        </w:tc>
        <w:tc>
          <w:tcPr>
            <w:tcW w:w="971" w:type="dxa"/>
            <w:vMerge w:val="restart"/>
          </w:tcPr>
          <w:p w14:paraId="25BF0E9A" w14:textId="6FBBFC25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A03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37F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034" w:type="dxa"/>
          </w:tcPr>
          <w:p w14:paraId="2D9FFFF7" w14:textId="77777777" w:rsidR="00F27F28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кондиционера</w:t>
            </w:r>
          </w:p>
        </w:tc>
        <w:tc>
          <w:tcPr>
            <w:tcW w:w="3199" w:type="dxa"/>
          </w:tcPr>
          <w:p w14:paraId="6E2B6E49" w14:textId="77777777" w:rsidR="00F27F28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Сплит-система</w:t>
            </w:r>
          </w:p>
        </w:tc>
        <w:tc>
          <w:tcPr>
            <w:tcW w:w="4872" w:type="dxa"/>
          </w:tcPr>
          <w:p w14:paraId="1332D245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  <w:tr w:rsidR="00F27F28" w:rsidRPr="009B048E" w14:paraId="2C1941D0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25181CB8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291291A4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486A0F67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27DDBF8E" w14:textId="77777777" w:rsidR="00F27F28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функции</w:t>
            </w:r>
          </w:p>
        </w:tc>
        <w:tc>
          <w:tcPr>
            <w:tcW w:w="3199" w:type="dxa"/>
          </w:tcPr>
          <w:p w14:paraId="010A7BF6" w14:textId="77777777" w:rsidR="00F27F28" w:rsidRPr="00933673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Режим автоматической поддержки температуры</w:t>
            </w:r>
          </w:p>
        </w:tc>
        <w:tc>
          <w:tcPr>
            <w:tcW w:w="4872" w:type="dxa"/>
          </w:tcPr>
          <w:p w14:paraId="0A4249E3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122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Участник закупки указывает в заявке все значения характеристики</w:t>
            </w:r>
          </w:p>
        </w:tc>
      </w:tr>
      <w:tr w:rsidR="00F27F28" w:rsidRPr="009B048E" w14:paraId="2BEC4047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5FFE9E51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460C7223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66838FAA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602B5CA0" w14:textId="77777777" w:rsidR="00F27F28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Класс энергоэффективности (в режиме нагрева)</w:t>
            </w:r>
          </w:p>
        </w:tc>
        <w:tc>
          <w:tcPr>
            <w:tcW w:w="3199" w:type="dxa"/>
          </w:tcPr>
          <w:p w14:paraId="7A8D473B" w14:textId="77777777" w:rsidR="00F27F28" w:rsidRPr="00933673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не ниже А</w:t>
            </w:r>
          </w:p>
        </w:tc>
        <w:tc>
          <w:tcPr>
            <w:tcW w:w="4872" w:type="dxa"/>
          </w:tcPr>
          <w:p w14:paraId="18F28BDC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F27F28" w:rsidRPr="009B048E" w14:paraId="7C465F51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216AB6F7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15F9ED09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30073ACD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20679DB8" w14:textId="77777777" w:rsidR="00F27F28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Класс энергоэффективности (в режиме охлаждения)</w:t>
            </w:r>
          </w:p>
        </w:tc>
        <w:tc>
          <w:tcPr>
            <w:tcW w:w="3199" w:type="dxa"/>
          </w:tcPr>
          <w:p w14:paraId="421A6E1D" w14:textId="77777777" w:rsidR="00F27F28" w:rsidRPr="00933673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не ниже А</w:t>
            </w:r>
          </w:p>
        </w:tc>
        <w:tc>
          <w:tcPr>
            <w:tcW w:w="4872" w:type="dxa"/>
          </w:tcPr>
          <w:p w14:paraId="0AFF3950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F27F28" w:rsidRPr="009B048E" w14:paraId="165D4A05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32C39B8A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1532D361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59E3E656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170850A1" w14:textId="77777777" w:rsidR="00F27F28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Мощность в режиме нагрева</w:t>
            </w:r>
          </w:p>
        </w:tc>
        <w:tc>
          <w:tcPr>
            <w:tcW w:w="3199" w:type="dxa"/>
          </w:tcPr>
          <w:p w14:paraId="3509ECBB" w14:textId="5F2638F8" w:rsidR="00F27F28" w:rsidRPr="00933673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 xml:space="preserve">≥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.5 Киловатт</w:t>
            </w:r>
          </w:p>
        </w:tc>
        <w:tc>
          <w:tcPr>
            <w:tcW w:w="4872" w:type="dxa"/>
          </w:tcPr>
          <w:p w14:paraId="58CB9D45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F27F28" w:rsidRPr="009B048E" w14:paraId="772B93AF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13ED4F27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12023A87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7A8BF8B9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66D1CD70" w14:textId="77777777" w:rsidR="00F27F28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Мощность в режиме охлаждения</w:t>
            </w:r>
          </w:p>
        </w:tc>
        <w:tc>
          <w:tcPr>
            <w:tcW w:w="3199" w:type="dxa"/>
          </w:tcPr>
          <w:p w14:paraId="19C321D3" w14:textId="21C7FC37" w:rsidR="00F27F28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 xml:space="preserve">≥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Киловатт</w:t>
            </w:r>
          </w:p>
        </w:tc>
        <w:tc>
          <w:tcPr>
            <w:tcW w:w="4872" w:type="dxa"/>
          </w:tcPr>
          <w:p w14:paraId="6DF550D9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Участник закупки указывает в заявке конкретное значение характеристики</w:t>
            </w:r>
          </w:p>
        </w:tc>
      </w:tr>
      <w:tr w:rsidR="00F27F28" w:rsidRPr="009B048E" w14:paraId="0567C856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5DCD8E58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31DAA3DB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2BCCD2E4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6BC32F7F" w14:textId="77777777" w:rsidR="00F27F28" w:rsidRPr="00CF34A6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D4E57">
              <w:rPr>
                <w:rFonts w:ascii="Times New Roman" w:hAnsi="Times New Roman"/>
                <w:sz w:val="20"/>
                <w:szCs w:val="20"/>
              </w:rPr>
              <w:t>Наличие пульта дистанционного управления</w:t>
            </w:r>
          </w:p>
        </w:tc>
        <w:tc>
          <w:tcPr>
            <w:tcW w:w="3199" w:type="dxa"/>
          </w:tcPr>
          <w:p w14:paraId="3A01FD98" w14:textId="77777777" w:rsidR="00F27F28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4872" w:type="dxa"/>
          </w:tcPr>
          <w:p w14:paraId="796A7DC4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  <w:tr w:rsidR="00F27F28" w:rsidRPr="00CF34A6" w14:paraId="43340BD8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797D2FBB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529D0461" w14:textId="77777777" w:rsidR="00F27F28" w:rsidRPr="00CF34A6" w:rsidRDefault="00F27F28" w:rsidP="00B9194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6CBDE95B" w14:textId="77777777" w:rsidR="00F27F28" w:rsidRPr="00CF34A6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4CAE4C62" w14:textId="77777777" w:rsidR="00F27F28" w:rsidRPr="00CF34A6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F34A6">
              <w:rPr>
                <w:rFonts w:ascii="Times New Roman" w:hAnsi="Times New Roman"/>
                <w:sz w:val="20"/>
                <w:szCs w:val="20"/>
              </w:rPr>
              <w:t>Наличие фильтров грубой очистки воздуха</w:t>
            </w:r>
          </w:p>
        </w:tc>
        <w:tc>
          <w:tcPr>
            <w:tcW w:w="3199" w:type="dxa"/>
          </w:tcPr>
          <w:p w14:paraId="55B51D0C" w14:textId="77777777" w:rsidR="00F27F28" w:rsidRPr="00CF34A6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4872" w:type="dxa"/>
          </w:tcPr>
          <w:p w14:paraId="20284036" w14:textId="77777777" w:rsidR="00F27F28" w:rsidRPr="00CF34A6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  <w:tr w:rsidR="00F27F28" w:rsidRPr="009B048E" w14:paraId="3F3E3F9B" w14:textId="77777777" w:rsidTr="00F27F28">
        <w:tblPrEx>
          <w:jc w:val="left"/>
          <w:shd w:val="clear" w:color="auto" w:fill="auto"/>
        </w:tblPrEx>
        <w:trPr>
          <w:trHeight w:val="408"/>
        </w:trPr>
        <w:tc>
          <w:tcPr>
            <w:tcW w:w="599" w:type="dxa"/>
            <w:vMerge/>
          </w:tcPr>
          <w:p w14:paraId="3EB72819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14:paraId="138A1DA1" w14:textId="77777777" w:rsidR="00F27F28" w:rsidRDefault="00F27F28" w:rsidP="00B919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14:paraId="349F5519" w14:textId="77777777" w:rsidR="00F27F28" w:rsidRDefault="00F27F28" w:rsidP="00B9194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4" w:type="dxa"/>
          </w:tcPr>
          <w:p w14:paraId="5F906EFB" w14:textId="77777777" w:rsidR="00F27F28" w:rsidRPr="002E159D" w:rsidRDefault="00F27F28" w:rsidP="00B9194E">
            <w:pPr>
              <w:widowControl/>
              <w:shd w:val="clear" w:color="auto" w:fill="FFFFFF"/>
              <w:autoSpaceDE/>
              <w:autoSpaceDN/>
              <w:adjustRightInd/>
              <w:spacing w:line="276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Тип внутреннего блока</w:t>
            </w:r>
          </w:p>
        </w:tc>
        <w:tc>
          <w:tcPr>
            <w:tcW w:w="3199" w:type="dxa"/>
          </w:tcPr>
          <w:p w14:paraId="42FE774A" w14:textId="77777777" w:rsidR="00F27F28" w:rsidRPr="002E159D" w:rsidRDefault="00F27F28" w:rsidP="00B919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E159D">
              <w:rPr>
                <w:rFonts w:ascii="Times New Roman" w:hAnsi="Times New Roman"/>
                <w:sz w:val="20"/>
                <w:szCs w:val="20"/>
              </w:rPr>
              <w:t>Настенный</w:t>
            </w:r>
          </w:p>
        </w:tc>
        <w:tc>
          <w:tcPr>
            <w:tcW w:w="4872" w:type="dxa"/>
          </w:tcPr>
          <w:p w14:paraId="37331F22" w14:textId="77777777" w:rsidR="00F27F28" w:rsidRPr="009B048E" w:rsidRDefault="00F27F28" w:rsidP="00B919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48E">
              <w:rPr>
                <w:rFonts w:ascii="Times New Roman" w:hAnsi="Times New Roman"/>
                <w:color w:val="000000"/>
                <w:sz w:val="20"/>
                <w:szCs w:val="20"/>
              </w:rPr>
              <w:t>Значение характеристики не может изменяться участником закупки</w:t>
            </w:r>
          </w:p>
        </w:tc>
      </w:tr>
    </w:tbl>
    <w:p w14:paraId="5D7C8359" w14:textId="77777777" w:rsidR="00CF34A6" w:rsidRPr="00213929" w:rsidRDefault="00CF34A6" w:rsidP="00B9194E">
      <w:pPr>
        <w:suppressAutoHyphens/>
        <w:spacing w:line="276" w:lineRule="auto"/>
        <w:ind w:left="-284" w:right="-284" w:firstLine="709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</w:p>
    <w:p w14:paraId="68E02F0F" w14:textId="2EE33532" w:rsidR="0046471B" w:rsidRPr="00213929" w:rsidRDefault="0046471B" w:rsidP="00B9194E">
      <w:pPr>
        <w:suppressAutoHyphens/>
        <w:spacing w:line="276" w:lineRule="auto"/>
        <w:ind w:left="-284" w:right="-284" w:firstLine="709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 xml:space="preserve">* участник закупки указывает товарный знак (его словесное обозначение) (при наличии), знак обслуживания (при наличии), фирменное наименование </w:t>
      </w: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lastRenderedPageBreak/>
        <w:t>(при наличии), патенты (при наличии), полезные модели (при наличии), промышленные образцы (при наличии), наименование страны происхождения поставляемого товара.</w:t>
      </w:r>
    </w:p>
    <w:p w14:paraId="64DD9240" w14:textId="77777777" w:rsidR="00315E7E" w:rsidRPr="00213929" w:rsidRDefault="00315E7E" w:rsidP="00B9194E">
      <w:pPr>
        <w:suppressAutoHyphens/>
        <w:spacing w:line="276" w:lineRule="auto"/>
        <w:ind w:left="-284" w:right="-284" w:firstLine="709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>Товар должен соответствовать техническим характеристикам изготовителя.</w:t>
      </w:r>
    </w:p>
    <w:p w14:paraId="1E07CC30" w14:textId="0223E442" w:rsidR="009E7B18" w:rsidRPr="00213929" w:rsidRDefault="009E7B18" w:rsidP="00B9194E">
      <w:pPr>
        <w:suppressAutoHyphens/>
        <w:spacing w:line="276" w:lineRule="auto"/>
        <w:ind w:left="-284" w:right="-284" w:firstLine="709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 xml:space="preserve">Срок действия гарантии производителя товара составляет не менее 12 (двенадцати) месяцев с даты подписания Государственным заказчиком (Грузополучателем) документа о приемке, оформленного надлежащим образом. При этом срок действия гарантии Поставщика должен быть не менее, чем срок действия гарантии производителя данного товара. </w:t>
      </w:r>
      <w:bookmarkStart w:id="0" w:name="_Hlk152830775"/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>Поставщик гарантирует устранение за свой счет недостатков и дефектов, выявленных при приемке товара</w:t>
      </w:r>
      <w:r w:rsidR="00213929">
        <w:rPr>
          <w:rFonts w:ascii="Times New Roman" w:hAnsi="Times New Roman"/>
          <w:kern w:val="2"/>
          <w:sz w:val="22"/>
          <w:szCs w:val="22"/>
          <w:lang w:eastAsia="ar-SA"/>
        </w:rPr>
        <w:br/>
      </w: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>и в течение гарантийного срока на товар.</w:t>
      </w:r>
      <w:bookmarkEnd w:id="0"/>
    </w:p>
    <w:p w14:paraId="2C311D76" w14:textId="5A7B2D2D" w:rsidR="009E7B18" w:rsidRPr="00213929" w:rsidRDefault="009E7B18" w:rsidP="00B9194E">
      <w:pPr>
        <w:suppressAutoHyphens/>
        <w:spacing w:line="276" w:lineRule="auto"/>
        <w:ind w:left="-284" w:right="-284" w:firstLine="709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>Поставка товара</w:t>
      </w:r>
      <w:r w:rsidR="00225044" w:rsidRPr="00213929">
        <w:rPr>
          <w:rFonts w:ascii="Times New Roman" w:hAnsi="Times New Roman"/>
          <w:kern w:val="2"/>
          <w:sz w:val="22"/>
          <w:szCs w:val="22"/>
          <w:lang w:eastAsia="ar-SA"/>
        </w:rPr>
        <w:t>, монтаж и подключение</w:t>
      </w: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 xml:space="preserve"> осуществля</w:t>
      </w:r>
      <w:r w:rsidR="00225044" w:rsidRPr="00213929">
        <w:rPr>
          <w:rFonts w:ascii="Times New Roman" w:hAnsi="Times New Roman"/>
          <w:kern w:val="2"/>
          <w:sz w:val="22"/>
          <w:szCs w:val="22"/>
          <w:lang w:eastAsia="ar-SA"/>
        </w:rPr>
        <w:t>ю</w:t>
      </w: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>тся по адресу: ФКУ ЦИТОВ УФСИН России по Волгоградской области, ИНН 0105031366,</w:t>
      </w:r>
      <w:r w:rsidR="00213929">
        <w:rPr>
          <w:rFonts w:ascii="Times New Roman" w:hAnsi="Times New Roman"/>
          <w:kern w:val="2"/>
          <w:sz w:val="22"/>
          <w:szCs w:val="22"/>
          <w:lang w:eastAsia="ar-SA"/>
        </w:rPr>
        <w:br/>
      </w: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 xml:space="preserve">КПП 344401001, инд. 400066, г. Волгоград, ул.  </w:t>
      </w:r>
      <w:r w:rsidR="002937BC">
        <w:rPr>
          <w:rFonts w:ascii="Times New Roman" w:hAnsi="Times New Roman"/>
          <w:kern w:val="2"/>
          <w:sz w:val="22"/>
          <w:szCs w:val="22"/>
          <w:lang w:eastAsia="ar-SA"/>
        </w:rPr>
        <w:t>Голубинская</w:t>
      </w: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 xml:space="preserve">, </w:t>
      </w:r>
      <w:r w:rsidR="00115449" w:rsidRPr="00213929">
        <w:rPr>
          <w:rFonts w:ascii="Times New Roman" w:hAnsi="Times New Roman"/>
          <w:kern w:val="2"/>
          <w:sz w:val="22"/>
          <w:szCs w:val="22"/>
          <w:lang w:eastAsia="ar-SA"/>
        </w:rPr>
        <w:t xml:space="preserve">д. </w:t>
      </w:r>
      <w:r w:rsidR="002937BC">
        <w:rPr>
          <w:rFonts w:ascii="Times New Roman" w:hAnsi="Times New Roman"/>
          <w:kern w:val="2"/>
          <w:sz w:val="22"/>
          <w:szCs w:val="22"/>
          <w:lang w:eastAsia="ar-SA"/>
        </w:rPr>
        <w:t>5</w:t>
      </w:r>
      <w:r w:rsidRPr="00213929">
        <w:rPr>
          <w:rFonts w:ascii="Times New Roman" w:hAnsi="Times New Roman"/>
          <w:kern w:val="2"/>
          <w:sz w:val="22"/>
          <w:szCs w:val="22"/>
          <w:lang w:eastAsia="ar-SA"/>
        </w:rPr>
        <w:t xml:space="preserve">. </w:t>
      </w:r>
      <w:bookmarkStart w:id="1" w:name="_Hlk150851802"/>
      <w:r w:rsidR="00CA717B" w:rsidRPr="00213929">
        <w:rPr>
          <w:sz w:val="22"/>
          <w:szCs w:val="22"/>
        </w:rPr>
        <w:t xml:space="preserve">Срок поставки товара </w:t>
      </w:r>
      <w:bookmarkEnd w:id="1"/>
      <w:r w:rsidR="00F27F28">
        <w:rPr>
          <w:sz w:val="22"/>
          <w:szCs w:val="22"/>
        </w:rPr>
        <w:t>по 30 сентября 2026 года.</w:t>
      </w:r>
    </w:p>
    <w:p w14:paraId="3BC7203E" w14:textId="77777777" w:rsidR="00915995" w:rsidRPr="00213929" w:rsidRDefault="00915995" w:rsidP="00B9194E">
      <w:pPr>
        <w:suppressAutoHyphens/>
        <w:spacing w:line="276" w:lineRule="auto"/>
        <w:ind w:left="-284" w:right="-284" w:firstLine="709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</w:p>
    <w:p w14:paraId="66529A4E" w14:textId="77777777" w:rsidR="003307D2" w:rsidRPr="00213929" w:rsidRDefault="003307D2" w:rsidP="00B9194E">
      <w:pPr>
        <w:spacing w:line="276" w:lineRule="auto"/>
        <w:ind w:right="-284"/>
        <w:jc w:val="both"/>
        <w:rPr>
          <w:sz w:val="22"/>
          <w:szCs w:val="22"/>
        </w:rPr>
      </w:pPr>
    </w:p>
    <w:p w14:paraId="29D412CF" w14:textId="1398159C" w:rsidR="00F80B8C" w:rsidRPr="00213929" w:rsidRDefault="007E407B" w:rsidP="00B9194E">
      <w:pPr>
        <w:tabs>
          <w:tab w:val="right" w:pos="14854"/>
        </w:tabs>
        <w:suppressAutoHyphens/>
        <w:spacing w:line="276" w:lineRule="auto"/>
        <w:ind w:right="-284"/>
        <w:jc w:val="both"/>
        <w:rPr>
          <w:rFonts w:ascii="Times New Roman" w:hAnsi="Times New Roman"/>
          <w:sz w:val="22"/>
          <w:szCs w:val="22"/>
        </w:rPr>
      </w:pPr>
      <w:r w:rsidRPr="00213929">
        <w:rPr>
          <w:rFonts w:ascii="Times New Roman" w:hAnsi="Times New Roman"/>
          <w:sz w:val="22"/>
          <w:szCs w:val="22"/>
        </w:rPr>
        <w:t>Р</w:t>
      </w:r>
      <w:r w:rsidR="00F80B8C" w:rsidRPr="00213929">
        <w:rPr>
          <w:rFonts w:ascii="Times New Roman" w:hAnsi="Times New Roman"/>
          <w:sz w:val="22"/>
          <w:szCs w:val="22"/>
        </w:rPr>
        <w:t>азработал:</w:t>
      </w:r>
      <w:r w:rsidR="00B9194E">
        <w:rPr>
          <w:rFonts w:ascii="Times New Roman" w:hAnsi="Times New Roman"/>
          <w:sz w:val="22"/>
          <w:szCs w:val="22"/>
        </w:rPr>
        <w:tab/>
        <w:t>А.С. Сушилин</w:t>
      </w:r>
    </w:p>
    <w:sectPr w:rsidR="00F80B8C" w:rsidRPr="00213929" w:rsidSect="004647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8F3"/>
    <w:rsid w:val="0003782F"/>
    <w:rsid w:val="00071C15"/>
    <w:rsid w:val="0007510D"/>
    <w:rsid w:val="000764E6"/>
    <w:rsid w:val="000D2E65"/>
    <w:rsid w:val="000D4E57"/>
    <w:rsid w:val="000D7C80"/>
    <w:rsid w:val="000E3768"/>
    <w:rsid w:val="000F1E3A"/>
    <w:rsid w:val="00113679"/>
    <w:rsid w:val="00115449"/>
    <w:rsid w:val="00133D2E"/>
    <w:rsid w:val="001535CC"/>
    <w:rsid w:val="0015492B"/>
    <w:rsid w:val="0018693A"/>
    <w:rsid w:val="001A2F9C"/>
    <w:rsid w:val="001B133D"/>
    <w:rsid w:val="001B178F"/>
    <w:rsid w:val="001D13E8"/>
    <w:rsid w:val="001D2068"/>
    <w:rsid w:val="00205EC4"/>
    <w:rsid w:val="00213929"/>
    <w:rsid w:val="00225044"/>
    <w:rsid w:val="00233D0B"/>
    <w:rsid w:val="0025267E"/>
    <w:rsid w:val="002667DC"/>
    <w:rsid w:val="00281BB7"/>
    <w:rsid w:val="002937BC"/>
    <w:rsid w:val="002B5B75"/>
    <w:rsid w:val="002C2E14"/>
    <w:rsid w:val="002E159D"/>
    <w:rsid w:val="002F3B85"/>
    <w:rsid w:val="002F5258"/>
    <w:rsid w:val="00315E7E"/>
    <w:rsid w:val="003307D2"/>
    <w:rsid w:val="00333428"/>
    <w:rsid w:val="00346A94"/>
    <w:rsid w:val="00363222"/>
    <w:rsid w:val="00363E32"/>
    <w:rsid w:val="00393794"/>
    <w:rsid w:val="003A43C9"/>
    <w:rsid w:val="003B0C23"/>
    <w:rsid w:val="003C2DD3"/>
    <w:rsid w:val="003D05D4"/>
    <w:rsid w:val="003F1DD3"/>
    <w:rsid w:val="00403519"/>
    <w:rsid w:val="00411058"/>
    <w:rsid w:val="00414648"/>
    <w:rsid w:val="004161BB"/>
    <w:rsid w:val="00417A16"/>
    <w:rsid w:val="00431AE0"/>
    <w:rsid w:val="00457F14"/>
    <w:rsid w:val="0046471B"/>
    <w:rsid w:val="00465631"/>
    <w:rsid w:val="00477791"/>
    <w:rsid w:val="004D3FD5"/>
    <w:rsid w:val="004D606B"/>
    <w:rsid w:val="00510DD1"/>
    <w:rsid w:val="00513E15"/>
    <w:rsid w:val="00536808"/>
    <w:rsid w:val="00540CB1"/>
    <w:rsid w:val="00544141"/>
    <w:rsid w:val="00552C06"/>
    <w:rsid w:val="00555F91"/>
    <w:rsid w:val="00570D9C"/>
    <w:rsid w:val="00592978"/>
    <w:rsid w:val="00596667"/>
    <w:rsid w:val="005A51B2"/>
    <w:rsid w:val="005C5ADE"/>
    <w:rsid w:val="005D2841"/>
    <w:rsid w:val="005E639D"/>
    <w:rsid w:val="005F7C2C"/>
    <w:rsid w:val="00613A0F"/>
    <w:rsid w:val="0063044C"/>
    <w:rsid w:val="00630BB9"/>
    <w:rsid w:val="0065625E"/>
    <w:rsid w:val="00662F0E"/>
    <w:rsid w:val="00664415"/>
    <w:rsid w:val="006A7DC8"/>
    <w:rsid w:val="006D0192"/>
    <w:rsid w:val="007064BE"/>
    <w:rsid w:val="0071176A"/>
    <w:rsid w:val="00720283"/>
    <w:rsid w:val="007538F3"/>
    <w:rsid w:val="00763CC9"/>
    <w:rsid w:val="0076401B"/>
    <w:rsid w:val="007750BA"/>
    <w:rsid w:val="007827F4"/>
    <w:rsid w:val="007E407B"/>
    <w:rsid w:val="008135E3"/>
    <w:rsid w:val="00814160"/>
    <w:rsid w:val="00815B63"/>
    <w:rsid w:val="00822015"/>
    <w:rsid w:val="00830C32"/>
    <w:rsid w:val="00870ECD"/>
    <w:rsid w:val="0088073B"/>
    <w:rsid w:val="00881759"/>
    <w:rsid w:val="00912DB5"/>
    <w:rsid w:val="00915995"/>
    <w:rsid w:val="00921CB1"/>
    <w:rsid w:val="00933673"/>
    <w:rsid w:val="00943650"/>
    <w:rsid w:val="00962BFF"/>
    <w:rsid w:val="00982072"/>
    <w:rsid w:val="00983958"/>
    <w:rsid w:val="009A7E65"/>
    <w:rsid w:val="009B048E"/>
    <w:rsid w:val="009C141F"/>
    <w:rsid w:val="009E0B5E"/>
    <w:rsid w:val="009E7B18"/>
    <w:rsid w:val="00A037FB"/>
    <w:rsid w:val="00A108C5"/>
    <w:rsid w:val="00A244FE"/>
    <w:rsid w:val="00A24CFC"/>
    <w:rsid w:val="00A3289E"/>
    <w:rsid w:val="00A52E43"/>
    <w:rsid w:val="00A66C7A"/>
    <w:rsid w:val="00A937AA"/>
    <w:rsid w:val="00AA2211"/>
    <w:rsid w:val="00AA2647"/>
    <w:rsid w:val="00AB677C"/>
    <w:rsid w:val="00AC1EFD"/>
    <w:rsid w:val="00AF49C4"/>
    <w:rsid w:val="00B038D2"/>
    <w:rsid w:val="00B37BAE"/>
    <w:rsid w:val="00B50AED"/>
    <w:rsid w:val="00B5674B"/>
    <w:rsid w:val="00B572EA"/>
    <w:rsid w:val="00B57489"/>
    <w:rsid w:val="00B60870"/>
    <w:rsid w:val="00B7597E"/>
    <w:rsid w:val="00B9194E"/>
    <w:rsid w:val="00B96BD3"/>
    <w:rsid w:val="00B97C36"/>
    <w:rsid w:val="00BA06BA"/>
    <w:rsid w:val="00BA19EB"/>
    <w:rsid w:val="00BB31D6"/>
    <w:rsid w:val="00BF5E62"/>
    <w:rsid w:val="00C716FD"/>
    <w:rsid w:val="00CA2AB5"/>
    <w:rsid w:val="00CA340A"/>
    <w:rsid w:val="00CA717B"/>
    <w:rsid w:val="00CD0EF4"/>
    <w:rsid w:val="00CF27B1"/>
    <w:rsid w:val="00CF34A6"/>
    <w:rsid w:val="00D22DF6"/>
    <w:rsid w:val="00D63409"/>
    <w:rsid w:val="00D7154C"/>
    <w:rsid w:val="00D81D15"/>
    <w:rsid w:val="00D85D57"/>
    <w:rsid w:val="00DA0540"/>
    <w:rsid w:val="00DB7D3E"/>
    <w:rsid w:val="00DF6370"/>
    <w:rsid w:val="00E46CBB"/>
    <w:rsid w:val="00E525D7"/>
    <w:rsid w:val="00E74C8D"/>
    <w:rsid w:val="00E75FCF"/>
    <w:rsid w:val="00E813F1"/>
    <w:rsid w:val="00EB0D0D"/>
    <w:rsid w:val="00EB1483"/>
    <w:rsid w:val="00EB5C4D"/>
    <w:rsid w:val="00EE3738"/>
    <w:rsid w:val="00EE3E1D"/>
    <w:rsid w:val="00EF0B13"/>
    <w:rsid w:val="00EF60B6"/>
    <w:rsid w:val="00F063BA"/>
    <w:rsid w:val="00F27F28"/>
    <w:rsid w:val="00F30BD5"/>
    <w:rsid w:val="00F6401E"/>
    <w:rsid w:val="00F80B8C"/>
    <w:rsid w:val="00F94284"/>
    <w:rsid w:val="00F96FB6"/>
    <w:rsid w:val="00FB180D"/>
    <w:rsid w:val="00FB4B1D"/>
    <w:rsid w:val="00FB7BE1"/>
    <w:rsid w:val="00FC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46908"/>
  <w15:chartTrackingRefBased/>
  <w15:docId w15:val="{F12A9AA5-2770-4E16-936C-2A4FBAAF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E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5E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15E7E"/>
  </w:style>
  <w:style w:type="character" w:customStyle="1" w:styleId="propertyname">
    <w:name w:val="property_name"/>
    <w:basedOn w:val="a0"/>
    <w:rsid w:val="00315E7E"/>
  </w:style>
  <w:style w:type="character" w:styleId="a4">
    <w:name w:val="Hyperlink"/>
    <w:basedOn w:val="a0"/>
    <w:uiPriority w:val="99"/>
    <w:semiHidden/>
    <w:unhideWhenUsed/>
    <w:rsid w:val="00315E7E"/>
    <w:rPr>
      <w:color w:val="0000FF"/>
      <w:u w:val="single"/>
    </w:rPr>
  </w:style>
  <w:style w:type="character" w:styleId="a5">
    <w:name w:val="Strong"/>
    <w:basedOn w:val="a0"/>
    <w:uiPriority w:val="22"/>
    <w:qFormat/>
    <w:rsid w:val="00315E7E"/>
    <w:rPr>
      <w:b/>
      <w:bCs/>
    </w:rPr>
  </w:style>
  <w:style w:type="character" w:customStyle="1" w:styleId="a6">
    <w:name w:val="Без интервала Знак"/>
    <w:link w:val="a7"/>
    <w:uiPriority w:val="1"/>
    <w:locked/>
    <w:rsid w:val="00FC33E9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uiPriority w:val="1"/>
    <w:qFormat/>
    <w:rsid w:val="00FC33E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санчез</dc:creator>
  <cp:keywords/>
  <dc:description/>
  <cp:lastModifiedBy>Александр</cp:lastModifiedBy>
  <cp:revision>63</cp:revision>
  <cp:lastPrinted>2026-08-03T10:28:00Z</cp:lastPrinted>
  <dcterms:created xsi:type="dcterms:W3CDTF">2023-10-27T09:38:00Z</dcterms:created>
  <dcterms:modified xsi:type="dcterms:W3CDTF">2026-08-03T10:37:00Z</dcterms:modified>
</cp:coreProperties>
</file>